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A04E0" w14:textId="77777777" w:rsidR="002E339F" w:rsidRDefault="00000000">
      <w:pPr>
        <w:pStyle w:val="a7"/>
        <w:tabs>
          <w:tab w:val="left" w:pos="3332"/>
        </w:tabs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b w:val="0"/>
          <w:sz w:val="28"/>
          <w:szCs w:val="28"/>
        </w:rPr>
        <w:br/>
        <w:t xml:space="preserve"> </w:t>
      </w:r>
      <w:r>
        <w:rPr>
          <w:b w:val="0"/>
          <w:sz w:val="28"/>
          <w:szCs w:val="28"/>
          <w:u w:val="single"/>
        </w:rPr>
        <w:t>«ИХАЛЬСКАЯ СРЕДНЯЯ ОБЩЕОБРАЗОВАТЕЛЬНАЯ ШКОЛА»</w:t>
      </w:r>
    </w:p>
    <w:p w14:paraId="0029C046" w14:textId="77777777" w:rsidR="002E339F" w:rsidRDefault="00000000">
      <w:pPr>
        <w:pStyle w:val="a7"/>
        <w:tabs>
          <w:tab w:val="left" w:pos="3332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(МКОУ «ИХАЛЬСКАЯ СОШ»)</w:t>
      </w:r>
    </w:p>
    <w:tbl>
      <w:tblPr>
        <w:tblW w:w="5067" w:type="dxa"/>
        <w:tblLook w:val="04A0" w:firstRow="1" w:lastRow="0" w:firstColumn="1" w:lastColumn="0" w:noHBand="0" w:noVBand="1"/>
      </w:tblPr>
      <w:tblGrid>
        <w:gridCol w:w="5067"/>
      </w:tblGrid>
      <w:tr w:rsidR="002E339F" w14:paraId="49993A51" w14:textId="77777777">
        <w:tc>
          <w:tcPr>
            <w:tcW w:w="5067" w:type="dxa"/>
          </w:tcPr>
          <w:p w14:paraId="5CC1E810" w14:textId="77777777" w:rsidR="002E339F" w:rsidRDefault="00000000">
            <w:pPr>
              <w:tabs>
                <w:tab w:val="left" w:pos="333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7620" distL="114300" distR="118745" simplePos="0" relativeHeight="251659264" behindDoc="1" locked="0" layoutInCell="1" allowOverlap="1" wp14:anchorId="2DF6F49C" wp14:editId="7612DBF6">
                  <wp:simplePos x="0" y="0"/>
                  <wp:positionH relativeFrom="column">
                    <wp:posOffset>2311400</wp:posOffset>
                  </wp:positionH>
                  <wp:positionV relativeFrom="paragraph">
                    <wp:posOffset>62865</wp:posOffset>
                  </wp:positionV>
                  <wp:extent cx="1154430" cy="1069340"/>
                  <wp:effectExtent l="19050" t="0" r="7620" b="0"/>
                  <wp:wrapNone/>
                  <wp:docPr id="2" name="Рисунок 1" descr="C:\Users\Администратор\Desktop\Doc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C:\Users\Администратор\Desktop\Doc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30" cy="106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5F09538" w14:textId="77777777" w:rsidR="002E339F" w:rsidRDefault="002E339F">
            <w:pPr>
              <w:tabs>
                <w:tab w:val="left" w:pos="333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5F1F61" w14:textId="77777777" w:rsidR="002E339F" w:rsidRDefault="00000000">
      <w:pPr>
        <w:tabs>
          <w:tab w:val="left" w:pos="33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37992" w14:textId="77777777" w:rsidR="002E339F" w:rsidRDefault="002E339F">
      <w:pPr>
        <w:tabs>
          <w:tab w:val="left" w:pos="3332"/>
        </w:tabs>
        <w:rPr>
          <w:rFonts w:ascii="Times New Roman" w:hAnsi="Times New Roman" w:cs="Times New Roman"/>
          <w:sz w:val="28"/>
          <w:szCs w:val="28"/>
        </w:rPr>
      </w:pPr>
    </w:p>
    <w:p w14:paraId="699BABC1" w14:textId="77777777" w:rsidR="002E339F" w:rsidRDefault="00000000">
      <w:pPr>
        <w:tabs>
          <w:tab w:val="left" w:pos="33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Ихала</w:t>
      </w:r>
      <w:proofErr w:type="spellEnd"/>
    </w:p>
    <w:tbl>
      <w:tblPr>
        <w:tblW w:w="921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00"/>
        <w:gridCol w:w="5014"/>
      </w:tblGrid>
      <w:tr w:rsidR="002E339F" w14:paraId="0BC2DF65" w14:textId="77777777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0387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Принято педагогическим советом</w:t>
            </w:r>
          </w:p>
          <w:p w14:paraId="1EA9018D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  <w:p w14:paraId="54AD37D7" w14:textId="77777777" w:rsidR="002E339F" w:rsidRDefault="002E339F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42719" w14:textId="77777777" w:rsidR="002E339F" w:rsidRDefault="00000000">
            <w:pPr>
              <w:spacing w:after="104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«Утверждено»</w:t>
            </w:r>
          </w:p>
          <w:p w14:paraId="159CA474" w14:textId="77777777" w:rsidR="002E339F" w:rsidRDefault="00000000">
            <w:pPr>
              <w:spacing w:after="104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355DBCB9" w14:textId="77777777" w:rsidR="002E339F" w:rsidRDefault="00000000">
            <w:pPr>
              <w:spacing w:after="104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  <w:p w14:paraId="681DE317" w14:textId="77777777" w:rsidR="002E339F" w:rsidRDefault="00000000">
            <w:pPr>
              <w:spacing w:after="104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А.А.</w:t>
            </w:r>
          </w:p>
          <w:p w14:paraId="5D9DDA0C" w14:textId="77777777" w:rsidR="002E339F" w:rsidRDefault="002E339F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4E00E1C9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E2A96C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8A6010" w14:textId="77777777" w:rsidR="002E339F" w:rsidRDefault="002E339F">
      <w:pPr>
        <w:shd w:val="clear" w:color="auto" w:fill="FFFFFF"/>
        <w:spacing w:after="104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39418C3" w14:textId="77777777" w:rsidR="002E339F" w:rsidRDefault="002E339F">
      <w:pPr>
        <w:shd w:val="clear" w:color="auto" w:fill="FFFFFF"/>
        <w:spacing w:after="104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86A73C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РАБОЧАЯ ПРОГРАММА</w:t>
      </w:r>
    </w:p>
    <w:p w14:paraId="3FCAA40E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Летней досуговой площадки дневного прибывания детей.</w:t>
      </w:r>
    </w:p>
    <w:p w14:paraId="5C047F35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«Разные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  <w:t>народы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  <w:t>одна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  <w:t>семья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</w:t>
      </w:r>
    </w:p>
    <w:p w14:paraId="3390F117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5A7DDB37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94FC159" w14:textId="77777777" w:rsidR="002E339F" w:rsidRDefault="00000000">
      <w:pPr>
        <w:shd w:val="clear" w:color="auto" w:fill="FFFFFF"/>
        <w:spacing w:after="104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3B92A2D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93FF0E" w14:textId="77777777" w:rsidR="002E339F" w:rsidRDefault="00000000">
      <w:pPr>
        <w:shd w:val="clear" w:color="auto" w:fill="FFFFFF"/>
        <w:spacing w:after="104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696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июня – 1</w:t>
      </w:r>
      <w:r w:rsidRPr="00696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июня 202</w:t>
      </w:r>
      <w:r w:rsidRPr="00696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</w:p>
    <w:p w14:paraId="45AC758E" w14:textId="77777777" w:rsidR="002E339F" w:rsidRDefault="00000000">
      <w:pPr>
        <w:shd w:val="clear" w:color="auto" w:fill="FFFFFF"/>
        <w:spacing w:after="104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Руководитель: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Захарова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В.Е</w:t>
      </w:r>
      <w:proofErr w:type="gramEnd"/>
    </w:p>
    <w:p w14:paraId="0426AEA4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B068C30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3CF9A3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41A0C8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3C1E5D6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</w:t>
      </w:r>
      <w:r w:rsidRPr="00696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</w:p>
    <w:p w14:paraId="409AF9AA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468CE12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Информационная карта</w:t>
      </w:r>
    </w:p>
    <w:p w14:paraId="13B63DD1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329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193"/>
        <w:gridCol w:w="7136"/>
      </w:tblGrid>
      <w:tr w:rsidR="002E339F" w14:paraId="0BD51AD3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E3405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CE8D65" w14:textId="77777777" w:rsidR="002E339F" w:rsidRDefault="00000000">
            <w:pPr>
              <w:spacing w:after="10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Программа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етней досуговой площадки дневного прибывания детей.</w:t>
            </w:r>
          </w:p>
          <w:p w14:paraId="0E130C8C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базе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2E339F" w14:paraId="63E08BE3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2BA77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682859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досуга детей и подростков в школьном дворе во время летних каникул</w:t>
            </w:r>
          </w:p>
        </w:tc>
      </w:tr>
      <w:tr w:rsidR="002E339F" w14:paraId="03132B8C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36E17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Участники программы, количество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32E0A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– с 7 до 16 лет.</w:t>
            </w:r>
          </w:p>
          <w:p w14:paraId="188A0CA1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– 25 человека</w:t>
            </w:r>
          </w:p>
        </w:tc>
      </w:tr>
      <w:tr w:rsidR="002E339F" w14:paraId="3D04BE77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A5009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D2943" w14:textId="58B826B4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Июнь, 202</w:t>
            </w:r>
            <w:r w:rsidR="0069684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года.</w:t>
            </w:r>
          </w:p>
        </w:tc>
      </w:tr>
      <w:tr w:rsidR="002E339F" w14:paraId="77A7580E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BADE0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A51A1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развитие творческого и интеллектуального потенциала, индивидуальных способностей и творческой активности подростков;</w:t>
            </w:r>
          </w:p>
          <w:p w14:paraId="65BA4CA7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организация и проведение спортивных мероприятий;</w:t>
            </w:r>
          </w:p>
          <w:p w14:paraId="371B813A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пропаганда семейных ценностей и здорового образа жизни;</w:t>
            </w:r>
          </w:p>
          <w:p w14:paraId="353970C0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профилактика асоциальных явлений и безнадзорности в молодёжной среде.</w:t>
            </w:r>
          </w:p>
        </w:tc>
      </w:tr>
      <w:tr w:rsidR="002E339F" w14:paraId="04C70856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9F6E9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24327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рамках программы планируется проведение тематических занятий, занятий по интересам, познавательных, развлекательных мероприятий (игры, эстафеты, конкурсы, викторины, походы), диагностических мероприятий, направленных на привитие любви к малой родине.</w:t>
            </w:r>
          </w:p>
        </w:tc>
      </w:tr>
      <w:tr w:rsidR="002E339F" w14:paraId="633F0A80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78490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5606D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увеличение доли детей и подростков, охваченных организованным досугом;</w:t>
            </w:r>
          </w:p>
          <w:p w14:paraId="541126D0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организация стабильной досуговой работы на детской площадке;</w:t>
            </w:r>
          </w:p>
          <w:p w14:paraId="310AE503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полезная занятость детей и подростков;</w:t>
            </w:r>
          </w:p>
          <w:p w14:paraId="0A0069B4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снижение степени социальной дезадаптации;</w:t>
            </w:r>
          </w:p>
          <w:p w14:paraId="4CE3C80D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снижение количества правонарушений;</w:t>
            </w:r>
          </w:p>
          <w:p w14:paraId="597E7443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передача и усвоение социального опыта подростков через совместную деятельность детей и взрослых</w:t>
            </w:r>
          </w:p>
        </w:tc>
      </w:tr>
      <w:tr w:rsidR="002E339F" w14:paraId="50F40AC9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2BA61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организации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4C19A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2E339F" w14:paraId="63097986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E92B1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Почтовый адрес организации,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E69B2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Карелия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Республика., Лахденпохский р-н,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Ихала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п., Школьная ул., дом № 1а</w:t>
            </w:r>
          </w:p>
        </w:tc>
      </w:tr>
      <w:tr w:rsidR="002E339F" w14:paraId="22D86607" w14:textId="77777777">
        <w:tc>
          <w:tcPr>
            <w:tcW w:w="2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87FBCB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 программы</w:t>
            </w:r>
          </w:p>
        </w:tc>
        <w:tc>
          <w:tcPr>
            <w:tcW w:w="7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D38D16" w14:textId="77777777" w:rsidR="002E339F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Захарова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В.Е</w:t>
            </w:r>
            <w:proofErr w:type="gramEnd"/>
          </w:p>
        </w:tc>
      </w:tr>
    </w:tbl>
    <w:p w14:paraId="62CED6A2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0CF89E" w14:textId="77777777" w:rsidR="002E339F" w:rsidRDefault="00000000">
      <w:pPr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14:paraId="70AA9139" w14:textId="77777777" w:rsidR="002E339F" w:rsidRDefault="00000000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Летние каникулы – время отдыха,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лучшая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незабываемая пора для развития творчества и совершенствования возможностей ребёнка. Летние каникулы составляют значительную часть годового объёма свободного времени обучающихся, но далеко не все родители могут предоставить своему ребёнку полноценный, правильно организованный отдых.</w:t>
      </w:r>
    </w:p>
    <w:p w14:paraId="5A923104" w14:textId="77777777" w:rsidR="002E339F" w:rsidRDefault="00000000">
      <w:pPr>
        <w:spacing w:before="37" w:after="3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    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Воспитательная ценность такого вида организации отдыха состоит в том, что создаются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14:paraId="356F434A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Актуальность разработки программы обусловлена эффективностью создания в летний период среды, способствующей приобретению новых знаний, развитию творческих способностей, детской самостоятельности,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активности.</w:t>
      </w:r>
    </w:p>
    <w:p w14:paraId="087549C0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69AF264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Концепция программы</w:t>
      </w:r>
    </w:p>
    <w:p w14:paraId="51519D2D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Истина гласит,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  только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творческих  способностей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3079FB0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Учитывая все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вышесказанное,  педагогический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коллектив летнего оздоровительного лагеря ставит перед собой следующие цели  и задачи:</w:t>
      </w:r>
    </w:p>
    <w:p w14:paraId="168602B3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2245C0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DA9D7B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4D86382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Цели и задачи программы</w:t>
      </w:r>
    </w:p>
    <w:p w14:paraId="1C6E3464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Организация досуга школьников на территории школьной площадки во время летних каникул.</w:t>
      </w:r>
    </w:p>
    <w:p w14:paraId="4ADCA2B7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0D5B1DC6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организовать сплоченный разновозрастный коллектив, способный самостоятельно обеспечить культурный досуг;</w:t>
      </w:r>
    </w:p>
    <w:p w14:paraId="7B91FFDB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развить навыки общения в разновозрастном коллективе;</w:t>
      </w:r>
    </w:p>
    <w:p w14:paraId="2B1166FA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изучить интересы и потребности подростков и создать благоприятные условия для увлекательного досуга;</w:t>
      </w:r>
    </w:p>
    <w:p w14:paraId="55A84662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развить творческий и интеллектуальный потенциал, коммуникативные и физические способности подростков посредством проведения познавательных, развлекательных, спортивных и диагностических мероприятий;</w:t>
      </w:r>
    </w:p>
    <w:p w14:paraId="33A0F4F8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атмосферу психологического комфорта;</w:t>
      </w:r>
    </w:p>
    <w:p w14:paraId="40E29FFE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общую культуру и здоровый образ жизни, осуществить пропаганду семейных ценностей, профилактику асоциальных явлений и безнадзорности в молодёжной среде.</w:t>
      </w:r>
    </w:p>
    <w:p w14:paraId="51209B34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EF021D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 участников программы</w:t>
      </w:r>
    </w:p>
    <w:p w14:paraId="6E3105C6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рассчитана на детей от 7 и до достижения 16 лет.</w:t>
      </w:r>
    </w:p>
    <w:p w14:paraId="69B764DA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комплектовании особое внимание уделяется детям из малообеспеченных, СВО, неполных семей, из семей, имеющих родителей-пенсионеров, а также детям, находящимся в трудной жизненной ситуации.</w:t>
      </w:r>
    </w:p>
    <w:p w14:paraId="3BA4FD00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площадку дети принимаются при наличии медицинских документов о состоянии здоровья детей, а также сведений об отсутствии контактов с инфекционными заболеваниями.</w:t>
      </w:r>
    </w:p>
    <w:p w14:paraId="438AC1DD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D3C2576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реализации программы</w:t>
      </w:r>
    </w:p>
    <w:p w14:paraId="4775E21B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работы школьной площадки представляет собой сочетание разнообразных методов и форм работы. Поскольку игра всегда являлась первоисточником включения подростка в социальное взаимодействие и была связующим звеном между детством и взрослой жизнью, особое значение в программе отдается методу игрового взаимодействия как организованному процессу игрового общения, а также формам работы, позволяющим подросткам проявлять собственную активность, наиболее полно реализовывая свои знания и умения.</w:t>
      </w:r>
    </w:p>
    <w:p w14:paraId="106FEF2B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программе также применяются методы обучения:</w:t>
      </w:r>
    </w:p>
    <w:p w14:paraId="3136F16E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словесные (беседа, дискуссия, викторина);</w:t>
      </w:r>
    </w:p>
    <w:p w14:paraId="23D8D444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 организации деятельности (упражнение),</w:t>
      </w:r>
    </w:p>
    <w:p w14:paraId="5053FD3C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метод стимулирования поведения и деятельности (поощрение),</w:t>
      </w:r>
    </w:p>
    <w:p w14:paraId="4126BA0B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методы самовоспитания (самооценка).</w:t>
      </w:r>
    </w:p>
    <w:p w14:paraId="05BC0A45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9E2BD7B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виды деятельности</w:t>
      </w:r>
    </w:p>
    <w:p w14:paraId="2A8BC4F1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Коллективно-творческая деятельность:</w:t>
      </w:r>
    </w:p>
    <w:p w14:paraId="4F0F204D" w14:textId="107CF689" w:rsidR="002E339F" w:rsidRPr="00482D87" w:rsidRDefault="00000000" w:rsidP="00482D87">
      <w:pPr>
        <w:pStyle w:val="a9"/>
        <w:numPr>
          <w:ilvl w:val="0"/>
          <w:numId w:val="13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и проведение различных творческих дел с учетом индивидуальных и типологических особенностей детей и подростков;</w:t>
      </w:r>
    </w:p>
    <w:p w14:paraId="12570025" w14:textId="23F068B0" w:rsidR="002E339F" w:rsidRPr="00482D87" w:rsidRDefault="00000000" w:rsidP="00482D87">
      <w:pPr>
        <w:pStyle w:val="a9"/>
        <w:numPr>
          <w:ilvl w:val="0"/>
          <w:numId w:val="13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 нестандартных, нетрадиционных форм работы.</w:t>
      </w:r>
    </w:p>
    <w:p w14:paraId="2EAD3A93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Продуктивная деятельность:</w:t>
      </w:r>
    </w:p>
    <w:p w14:paraId="46ACD68B" w14:textId="781A6562" w:rsidR="002E339F" w:rsidRPr="00482D87" w:rsidRDefault="00000000" w:rsidP="00482D87">
      <w:pPr>
        <w:pStyle w:val="a9"/>
        <w:numPr>
          <w:ilvl w:val="0"/>
          <w:numId w:val="14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трудовых операциях и десантах по благоустройству школьной территории.</w:t>
      </w:r>
    </w:p>
    <w:p w14:paraId="6FAF74B9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Игровая деятельность:</w:t>
      </w:r>
    </w:p>
    <w:p w14:paraId="391DE26E" w14:textId="5A32EBE9" w:rsidR="002E339F" w:rsidRPr="00482D87" w:rsidRDefault="00000000" w:rsidP="00482D87">
      <w:pPr>
        <w:pStyle w:val="a9"/>
        <w:numPr>
          <w:ilvl w:val="0"/>
          <w:numId w:val="14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детей в </w:t>
      </w:r>
      <w:proofErr w:type="gramStart"/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подвижных  играх</w:t>
      </w:r>
      <w:proofErr w:type="gramEnd"/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4A846E4D" w14:textId="7B9218BB" w:rsidR="002E339F" w:rsidRPr="00482D87" w:rsidRDefault="00000000" w:rsidP="00482D87">
      <w:pPr>
        <w:pStyle w:val="a9"/>
        <w:numPr>
          <w:ilvl w:val="0"/>
          <w:numId w:val="14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ежедневное проигрывание разнообразных социальных ролей в рамках реализации программы.</w:t>
      </w:r>
    </w:p>
    <w:p w14:paraId="55885FBB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Оздоровительная деятельность:</w:t>
      </w:r>
    </w:p>
    <w:p w14:paraId="6BCD6804" w14:textId="3361E8C4" w:rsidR="002E339F" w:rsidRPr="00482D87" w:rsidRDefault="00000000" w:rsidP="00482D87">
      <w:pPr>
        <w:pStyle w:val="a9"/>
        <w:numPr>
          <w:ilvl w:val="0"/>
          <w:numId w:val="15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детей и подростков в спортивных соревнованиях</w:t>
      </w:r>
    </w:p>
    <w:p w14:paraId="421C4E8D" w14:textId="73EE8C97" w:rsidR="002E339F" w:rsidRPr="00482D87" w:rsidRDefault="00000000" w:rsidP="00482D87">
      <w:pPr>
        <w:pStyle w:val="a9"/>
        <w:numPr>
          <w:ilvl w:val="0"/>
          <w:numId w:val="15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воздушные ванны.</w:t>
      </w:r>
    </w:p>
    <w:p w14:paraId="52FE3CAE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формами деятельности участников смены являются:</w:t>
      </w:r>
    </w:p>
    <w:p w14:paraId="7E6AC7A8" w14:textId="1580F428" w:rsidR="002E339F" w:rsidRPr="00482D87" w:rsidRDefault="00000000" w:rsidP="00482D87">
      <w:pPr>
        <w:pStyle w:val="a9"/>
        <w:numPr>
          <w:ilvl w:val="0"/>
          <w:numId w:val="16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экскурсионная;</w:t>
      </w:r>
    </w:p>
    <w:p w14:paraId="617A802D" w14:textId="5C1A0034" w:rsidR="002E339F" w:rsidRPr="00482D87" w:rsidRDefault="00000000" w:rsidP="00482D87">
      <w:pPr>
        <w:pStyle w:val="a9"/>
        <w:numPr>
          <w:ilvl w:val="0"/>
          <w:numId w:val="16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беседы;</w:t>
      </w:r>
    </w:p>
    <w:p w14:paraId="339419D6" w14:textId="07B1C5D9" w:rsidR="002E339F" w:rsidRPr="00482D87" w:rsidRDefault="00000000" w:rsidP="00482D87">
      <w:pPr>
        <w:pStyle w:val="a9"/>
        <w:numPr>
          <w:ilvl w:val="0"/>
          <w:numId w:val="16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викторины;</w:t>
      </w:r>
    </w:p>
    <w:p w14:paraId="53AFF843" w14:textId="72B2C633" w:rsidR="002E339F" w:rsidRPr="00482D87" w:rsidRDefault="00000000" w:rsidP="00482D87">
      <w:pPr>
        <w:pStyle w:val="a9"/>
        <w:numPr>
          <w:ilvl w:val="0"/>
          <w:numId w:val="16"/>
        </w:num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конкурсы.</w:t>
      </w:r>
    </w:p>
    <w:p w14:paraId="20D41428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Вожатые-старшеклассники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участвуют  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разработке и подготовке мероприятий. Во время реализации программы вожатые организуют конкурс рисунков на асфальте, подвижные игры, конкурсы, спортивные состязания.</w:t>
      </w:r>
    </w:p>
    <w:p w14:paraId="03161901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1C9E002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Принципы, используемые при планировании</w:t>
      </w:r>
    </w:p>
    <w:p w14:paraId="38A35963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летней площадки</w:t>
      </w:r>
    </w:p>
    <w:p w14:paraId="6DA8FF54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нравственного отношения друг к другу, к окружающему миру;</w:t>
      </w:r>
    </w:p>
    <w:p w14:paraId="07581FF2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творческого отношения к делу;</w:t>
      </w:r>
    </w:p>
    <w:p w14:paraId="5ACE4614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добровольности участия в делах;</w:t>
      </w:r>
    </w:p>
    <w:p w14:paraId="36634BD3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учёта возрастных особенностей детей;</w:t>
      </w:r>
    </w:p>
    <w:p w14:paraId="1A60C056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доступности выбранных форм работы;</w:t>
      </w:r>
    </w:p>
    <w:p w14:paraId="0CBF5F30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безопасности при проведении всех мероприятий.</w:t>
      </w:r>
    </w:p>
    <w:p w14:paraId="24B373E7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37238FE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Тип программы</w:t>
      </w:r>
    </w:p>
    <w:p w14:paraId="2001141C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Данная программа по продолжительности является краткосрочной,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т.е.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реализуется в течение одной смены.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14:paraId="646D339C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Направленность программы</w:t>
      </w:r>
    </w:p>
    <w:p w14:paraId="4C61E5C7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творческого и интеллектуального потенциала, индивидуальных способностей и творческой активности подростков;</w:t>
      </w:r>
    </w:p>
    <w:p w14:paraId="62B8D1AB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и проведение спортивных мероприятий;</w:t>
      </w:r>
    </w:p>
    <w:p w14:paraId="675066CF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пропаганда семейных ценностей и здорового образа жизни;</w:t>
      </w:r>
    </w:p>
    <w:p w14:paraId="1284FD4D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профилактика асоциальных явлений и безнадзорности в молодёжной среде.</w:t>
      </w:r>
    </w:p>
    <w:p w14:paraId="12F62E3E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58CE01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Механизм реализации программы</w:t>
      </w:r>
    </w:p>
    <w:p w14:paraId="2EE3A8CC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реализации программы</w:t>
      </w:r>
    </w:p>
    <w:p w14:paraId="6ECF68EE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Подготовительный:</w:t>
      </w:r>
    </w:p>
    <w:p w14:paraId="25F975F6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совещаний;</w:t>
      </w:r>
    </w:p>
    <w:p w14:paraId="6E2F2FD0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издание приказа о проведении летней кампании;</w:t>
      </w:r>
    </w:p>
    <w:p w14:paraId="234A296A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подготовка методического материала;</w:t>
      </w:r>
    </w:p>
    <w:p w14:paraId="6F237BE1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разработка программы деятельности летней оздоровительной площадки;</w:t>
      </w:r>
    </w:p>
    <w:p w14:paraId="3F5465AB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кадров для работы на летней оздоровительной площадке;</w:t>
      </w:r>
    </w:p>
    <w:p w14:paraId="23CD1F93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составление необходимой документации для деятельности площадки.</w:t>
      </w:r>
    </w:p>
    <w:p w14:paraId="0F4104B3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Организационный:</w:t>
      </w:r>
    </w:p>
    <w:p w14:paraId="4C5E06A4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знакомство с детьми;</w:t>
      </w:r>
    </w:p>
    <w:p w14:paraId="4E31A395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696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воспитанников с правилами жизнедеятельности и программой летней площадки.</w:t>
      </w:r>
    </w:p>
    <w:p w14:paraId="615D7B72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Практический:</w:t>
      </w:r>
    </w:p>
    <w:p w14:paraId="5A55A8F7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реализация основной идеи смены;</w:t>
      </w:r>
    </w:p>
    <w:p w14:paraId="234002CB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вовлечение детей и подростков в различные виды коллективно-творческих дел;</w:t>
      </w:r>
    </w:p>
    <w:p w14:paraId="69B7F146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 творческих мастерских.</w:t>
      </w:r>
    </w:p>
    <w:p w14:paraId="50AFE7DD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Аналитический:</w:t>
      </w:r>
    </w:p>
    <w:p w14:paraId="075EF689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подведение итогов сметы;</w:t>
      </w:r>
    </w:p>
    <w:p w14:paraId="612492CD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выработка перспектив деятельности организации.</w:t>
      </w:r>
    </w:p>
    <w:p w14:paraId="5320A2AE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реализации программы</w:t>
      </w:r>
    </w:p>
    <w:p w14:paraId="260DCFBE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Программа разработана с учётом законодательных нормативно- правовых документов:</w:t>
      </w:r>
    </w:p>
    <w:p w14:paraId="7AE78064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конвенцией ООН о правах ребёнка;</w:t>
      </w:r>
    </w:p>
    <w:p w14:paraId="1E356A66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конституцией РФ;</w:t>
      </w:r>
    </w:p>
    <w:p w14:paraId="023F9E74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законом «Об образовании»</w:t>
      </w:r>
    </w:p>
    <w:p w14:paraId="5DAE81FC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 законом «Об основных гарантиях прав ребёнка в Российской Федерации» от 24.07.98 г. № 124 – ФЗ;</w:t>
      </w:r>
    </w:p>
    <w:p w14:paraId="0ABD8315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трудовым кодексом Российской Федерации от2006г.№197-ФЗ;</w:t>
      </w:r>
    </w:p>
    <w:p w14:paraId="235A81A4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приказом Министерства образования и науки РФ от 13.07.2001г. № 2688 «Об утверждении порядка проведения смен профильных лагерей с дневным пребыванием детей, лагерей труда и отдыха».</w:t>
      </w:r>
    </w:p>
    <w:p w14:paraId="622C2F37" w14:textId="77777777" w:rsidR="002E339F" w:rsidRDefault="002E339F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1C4B7D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обеспечение:</w:t>
      </w:r>
    </w:p>
    <w:p w14:paraId="5C88D393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школьный стадион, площадка школьного двора, беседка стадиона;</w:t>
      </w:r>
    </w:p>
    <w:p w14:paraId="08298E17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материалы для оформления и творчества;</w:t>
      </w:r>
    </w:p>
    <w:p w14:paraId="3D3CBA1C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канцелярских принадлежностей;</w:t>
      </w:r>
    </w:p>
    <w:p w14:paraId="5DBC8F06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настольные игры, спортивный инвентарь, настольные игры;</w:t>
      </w:r>
    </w:p>
    <w:p w14:paraId="25C7C4A1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музыкальная аппаратура;</w:t>
      </w:r>
    </w:p>
    <w:p w14:paraId="7BCF1A18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призы, грамоты для стимулирования.</w:t>
      </w:r>
    </w:p>
    <w:p w14:paraId="5329011B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71C4259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Кадровое обеспечение</w:t>
      </w:r>
    </w:p>
    <w:p w14:paraId="422A2C7E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реализации программы участвуют:</w:t>
      </w:r>
    </w:p>
    <w:p w14:paraId="66F9C7A5" w14:textId="77777777" w:rsidR="002E339F" w:rsidRDefault="00000000">
      <w:pPr>
        <w:numPr>
          <w:ilvl w:val="0"/>
          <w:numId w:val="1"/>
        </w:num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советник директора по воспитанию;</w:t>
      </w:r>
    </w:p>
    <w:p w14:paraId="176CF809" w14:textId="77777777" w:rsidR="002E339F" w:rsidRDefault="00000000">
      <w:pPr>
        <w:numPr>
          <w:ilvl w:val="0"/>
          <w:numId w:val="1"/>
        </w:num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учителя;</w:t>
      </w:r>
    </w:p>
    <w:p w14:paraId="4A7424BF" w14:textId="77777777" w:rsidR="002E339F" w:rsidRDefault="00000000">
      <w:pPr>
        <w:numPr>
          <w:ilvl w:val="0"/>
          <w:numId w:val="1"/>
        </w:num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вожатые-старшеклассники.</w:t>
      </w:r>
    </w:p>
    <w:p w14:paraId="64B2850F" w14:textId="4F6A83E5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программы привлекаются педагоги</w:t>
      </w:r>
      <w:r w:rsidR="00482D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волонтёры, социальное окружение (библиотекарь, медицинские работники, работники правопорядка, работники социальной службы).</w:t>
      </w:r>
    </w:p>
    <w:p w14:paraId="2FA769D7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4942B55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Методическое обеспечение программы:</w:t>
      </w:r>
    </w:p>
    <w:p w14:paraId="034F27A3" w14:textId="77777777" w:rsidR="002E339F" w:rsidRDefault="00000000">
      <w:pPr>
        <w:numPr>
          <w:ilvl w:val="0"/>
          <w:numId w:val="2"/>
        </w:num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программы площадки, план мероприятий;</w:t>
      </w:r>
    </w:p>
    <w:p w14:paraId="0EB03DD5" w14:textId="77777777" w:rsidR="002E339F" w:rsidRDefault="00000000">
      <w:pPr>
        <w:numPr>
          <w:ilvl w:val="0"/>
          <w:numId w:val="3"/>
        </w:num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должностные инструкции, приказы об организации площадки на базе МКОУ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Ихальская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СОШ»;</w:t>
      </w:r>
    </w:p>
    <w:p w14:paraId="1A40CEE7" w14:textId="77777777" w:rsidR="002E339F" w:rsidRDefault="00000000">
      <w:pPr>
        <w:numPr>
          <w:ilvl w:val="0"/>
          <w:numId w:val="3"/>
        </w:num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методических разработок в соответствии с планом работы;</w:t>
      </w:r>
    </w:p>
    <w:p w14:paraId="434E3914" w14:textId="77777777" w:rsidR="002E339F" w:rsidRDefault="00000000">
      <w:pPr>
        <w:numPr>
          <w:ilvl w:val="0"/>
          <w:numId w:val="3"/>
        </w:num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системы отслеживания результатов и подведение итогов.</w:t>
      </w:r>
    </w:p>
    <w:p w14:paraId="2AF080D8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78BAA5E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Мероприятия по реализации программы</w:t>
      </w:r>
    </w:p>
    <w:p w14:paraId="7413D86C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составлении плана работы учитываются возможности разновозрастных отрядов, интересы детей, педагогов, родителей и пути реализации.</w:t>
      </w:r>
    </w:p>
    <w:p w14:paraId="3862A63D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B904781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Режим дня</w:t>
      </w:r>
    </w:p>
    <w:p w14:paraId="2913F56F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7656" w:type="dxa"/>
        <w:jc w:val="center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37"/>
        <w:gridCol w:w="4086"/>
        <w:gridCol w:w="2333"/>
      </w:tblGrid>
      <w:tr w:rsidR="002E339F" w14:paraId="29CAA29F" w14:textId="77777777">
        <w:trPr>
          <w:jc w:val="center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B676E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BEB70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03E08F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E339F" w14:paraId="4D2F8427" w14:textId="77777777">
        <w:trPr>
          <w:jc w:val="center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CD6AFA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4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DE205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Прием детей. Термометрия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4B48E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Советник</w:t>
            </w:r>
          </w:p>
        </w:tc>
      </w:tr>
      <w:tr w:rsidR="002E339F" w14:paraId="6E40CA69" w14:textId="77777777">
        <w:trPr>
          <w:jc w:val="center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D9A78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10:10</w:t>
            </w:r>
          </w:p>
        </w:tc>
        <w:tc>
          <w:tcPr>
            <w:tcW w:w="4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BC050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Музыкальная зарядка.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DAB48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 физкультуры, вожатые.</w:t>
            </w:r>
          </w:p>
        </w:tc>
      </w:tr>
      <w:tr w:rsidR="002E339F" w14:paraId="7781CD4D" w14:textId="77777777">
        <w:trPr>
          <w:jc w:val="center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A21581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10:20</w:t>
            </w:r>
          </w:p>
        </w:tc>
        <w:tc>
          <w:tcPr>
            <w:tcW w:w="4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FDD57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Линейка.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B2687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Советник</w:t>
            </w:r>
          </w:p>
        </w:tc>
      </w:tr>
      <w:tr w:rsidR="002E339F" w14:paraId="588200B7" w14:textId="77777777">
        <w:trPr>
          <w:jc w:val="center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ADEF05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10:25</w:t>
            </w:r>
          </w:p>
        </w:tc>
        <w:tc>
          <w:tcPr>
            <w:tcW w:w="4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769F6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Занятия в творческих объединениях.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8BF5D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Учителя, вожатые.</w:t>
            </w:r>
          </w:p>
        </w:tc>
      </w:tr>
      <w:tr w:rsidR="002E339F" w14:paraId="21555DC6" w14:textId="77777777">
        <w:trPr>
          <w:jc w:val="center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25396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4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2D5291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игры, спортивные</w:t>
            </w:r>
          </w:p>
          <w:p w14:paraId="7EC583E7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мероприятия, экскурсии,  </w:t>
            </w:r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21F3D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Учителя, вожатые.</w:t>
            </w:r>
          </w:p>
        </w:tc>
      </w:tr>
      <w:tr w:rsidR="002E339F" w14:paraId="38A4BD98" w14:textId="77777777">
        <w:trPr>
          <w:jc w:val="center"/>
        </w:trPr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B3D15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>12:00</w:t>
            </w:r>
          </w:p>
        </w:tc>
        <w:tc>
          <w:tcPr>
            <w:tcW w:w="4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34BC2" w14:textId="77777777" w:rsidR="002E339F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домой</w:t>
            </w:r>
            <w:proofErr w:type="spellEnd"/>
          </w:p>
        </w:tc>
        <w:tc>
          <w:tcPr>
            <w:tcW w:w="2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E385B" w14:textId="77777777" w:rsidR="002E339F" w:rsidRDefault="002E339F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230A5573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E7CDF76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795A507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2E904B7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066AE09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E2F42AB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61D8B30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6719C68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8A383F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9C8307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5BA1F2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D60AB29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0933377" w14:textId="77777777" w:rsidR="002E339F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A2A2176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D52A5C7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6AE8B27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4E7CA38" w14:textId="77777777" w:rsid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11D1211" w14:textId="77777777" w:rsidR="002E339F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34AC0D0" w14:textId="77777777" w:rsidR="002E339F" w:rsidRPr="00482D87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План культурно-массовых мероприятий</w:t>
      </w:r>
    </w:p>
    <w:p w14:paraId="05D3AC9B" w14:textId="77777777" w:rsidR="002E339F" w:rsidRPr="00482D87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«Разные</w:t>
      </w:r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народы</w:t>
      </w:r>
      <w:proofErr w:type="spellEnd"/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- </w:t>
      </w:r>
      <w:proofErr w:type="spellStart"/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одна</w:t>
      </w:r>
      <w:proofErr w:type="spellEnd"/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семья</w:t>
      </w:r>
      <w:proofErr w:type="spellEnd"/>
      <w:r w:rsidRPr="00482D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14:paraId="24915CE6" w14:textId="77777777" w:rsidR="002E339F" w:rsidRPr="00482D87" w:rsidRDefault="002E339F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881" w:type="dxa"/>
        <w:jc w:val="center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88"/>
        <w:gridCol w:w="6128"/>
        <w:gridCol w:w="828"/>
        <w:gridCol w:w="2337"/>
      </w:tblGrid>
      <w:tr w:rsidR="002E339F" w:rsidRPr="00482D87" w14:paraId="3AD9F612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5ABEF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1DB7F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E71BA" w14:textId="77777777" w:rsidR="002E339F" w:rsidRPr="00482D87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DB732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E339F" w:rsidRPr="00482D87" w14:paraId="70BCA874" w14:textId="77777777">
        <w:trPr>
          <w:trHeight w:val="2320"/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1E296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5BDA3" w14:textId="77777777" w:rsidR="0069684B" w:rsidRPr="00482D87" w:rsidRDefault="00000000" w:rsidP="0069684B">
            <w:pPr>
              <w:pStyle w:val="4"/>
              <w:rPr>
                <w:rFonts w:ascii="Times New Roman" w:eastAsia="Arial" w:hAnsi="Times New Roman" w:hint="default"/>
                <w:spacing w:val="-6"/>
                <w:lang w:val="ru-RU"/>
              </w:rPr>
            </w:pPr>
            <w:r w:rsidRPr="00482D87">
              <w:rPr>
                <w:rFonts w:ascii="Times New Roman" w:eastAsia="Arial" w:hAnsi="Times New Roman" w:hint="default"/>
                <w:spacing w:val="-6"/>
                <w:lang w:val="ru-RU"/>
              </w:rPr>
              <w:t>«Знакомство</w:t>
            </w:r>
            <w:r w:rsidRPr="00482D87">
              <w:rPr>
                <w:rStyle w:val="apple-converted-space"/>
                <w:rFonts w:ascii="Times New Roman" w:eastAsia="Arial" w:hAnsi="Times New Roman" w:hint="default"/>
                <w:spacing w:val="-6"/>
              </w:rPr>
              <w:t> </w:t>
            </w:r>
            <w:r w:rsidRPr="00482D87">
              <w:rPr>
                <w:rFonts w:ascii="Times New Roman" w:eastAsia="Arial" w:hAnsi="Times New Roman" w:hint="default"/>
                <w:spacing w:val="-6"/>
                <w:lang w:val="ru-RU"/>
              </w:rPr>
              <w:t>с</w:t>
            </w:r>
            <w:r w:rsidRPr="00482D87">
              <w:rPr>
                <w:rStyle w:val="apple-converted-space"/>
                <w:rFonts w:ascii="Times New Roman" w:eastAsia="Arial" w:hAnsi="Times New Roman" w:hint="default"/>
                <w:spacing w:val="-6"/>
              </w:rPr>
              <w:t> </w:t>
            </w:r>
            <w:r w:rsidRPr="00482D87">
              <w:rPr>
                <w:rFonts w:ascii="Times New Roman" w:eastAsia="Arial" w:hAnsi="Times New Roman" w:hint="default"/>
                <w:spacing w:val="-6"/>
                <w:lang w:val="ru-RU"/>
              </w:rPr>
              <w:t>многообразием</w:t>
            </w:r>
            <w:r w:rsidRPr="00482D87">
              <w:rPr>
                <w:rStyle w:val="apple-converted-space"/>
                <w:rFonts w:ascii="Times New Roman" w:eastAsia="Arial" w:hAnsi="Times New Roman" w:hint="default"/>
                <w:spacing w:val="-6"/>
              </w:rPr>
              <w:t> </w:t>
            </w:r>
            <w:r w:rsidRPr="00482D87">
              <w:rPr>
                <w:rFonts w:ascii="Times New Roman" w:eastAsia="Arial" w:hAnsi="Times New Roman" w:hint="default"/>
                <w:spacing w:val="-6"/>
                <w:lang w:val="ru-RU"/>
              </w:rPr>
              <w:t>народов»</w:t>
            </w:r>
          </w:p>
          <w:p w14:paraId="58AC8B33" w14:textId="25360406" w:rsidR="0069684B" w:rsidRPr="00482D87" w:rsidRDefault="0069684B" w:rsidP="0069684B">
            <w:pPr>
              <w:pStyle w:val="4"/>
              <w:numPr>
                <w:ilvl w:val="1"/>
                <w:numId w:val="2"/>
              </w:numPr>
              <w:ind w:left="360"/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</w:pPr>
            <w:r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>Вводная беседа: что значит «одна семья» в контексте разных народов? Карта мира и России с отметками народов.</w:t>
            </w:r>
          </w:p>
          <w:p w14:paraId="32CBF729" w14:textId="70603346" w:rsidR="0069684B" w:rsidRPr="00482D87" w:rsidRDefault="0069684B" w:rsidP="0069684B">
            <w:pPr>
              <w:pStyle w:val="4"/>
              <w:numPr>
                <w:ilvl w:val="1"/>
                <w:numId w:val="2"/>
              </w:numPr>
              <w:ind w:left="360"/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</w:pPr>
            <w:r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>Игра «Приветствие на разных языках»: дети учат простые приветствия (здравствуйте, спасибо, до свидания) на 3–5 языках.</w:t>
            </w:r>
          </w:p>
          <w:p w14:paraId="7EF9245E" w14:textId="72C4EE06" w:rsidR="0069684B" w:rsidRPr="00482D87" w:rsidRDefault="0069684B" w:rsidP="0069684B">
            <w:pPr>
              <w:pStyle w:val="4"/>
              <w:numPr>
                <w:ilvl w:val="1"/>
                <w:numId w:val="2"/>
              </w:numPr>
              <w:ind w:left="360"/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</w:pPr>
            <w:r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>Творческое задание: создание «карты дружбы» — каждый ребёнок рисует или вырезает силуэт человека в национальном костюме и прикрепляет на карту мира.</w:t>
            </w:r>
          </w:p>
          <w:p w14:paraId="14E32B68" w14:textId="49DF7443" w:rsidR="002E339F" w:rsidRPr="00482D87" w:rsidRDefault="0069684B" w:rsidP="00ED1660">
            <w:pPr>
              <w:pStyle w:val="4"/>
              <w:numPr>
                <w:ilvl w:val="1"/>
                <w:numId w:val="2"/>
              </w:numPr>
              <w:ind w:left="360"/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</w:pPr>
            <w:r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>Подвижные игры</w:t>
            </w:r>
            <w:r w:rsidR="00ED1660"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 xml:space="preserve"> на улице</w:t>
            </w:r>
            <w:r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>: русская народная игра «Ручеёк» и татарская «</w:t>
            </w:r>
            <w:proofErr w:type="spellStart"/>
            <w:r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>Тимербай</w:t>
            </w:r>
            <w:proofErr w:type="spellEnd"/>
            <w:r w:rsidRPr="00482D87">
              <w:rPr>
                <w:rFonts w:ascii="Times New Roman" w:eastAsia="Times New Roman" w:hAnsi="Times New Roman" w:hint="default"/>
                <w:b w:val="0"/>
                <w:bCs w:val="0"/>
                <w:color w:val="333333"/>
                <w:lang w:val="ru-RU" w:eastAsia="ru-RU"/>
              </w:rPr>
              <w:t>».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50268" w14:textId="77777777" w:rsidR="002E339F" w:rsidRPr="00482D87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1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28ABA8" w14:textId="3BABD62F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Пономарева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Е.А</w:t>
            </w:r>
            <w:proofErr w:type="gramEnd"/>
          </w:p>
          <w:p w14:paraId="0A4E165D" w14:textId="0217ED54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Никитенко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М.Н</w:t>
            </w:r>
            <w:proofErr w:type="gramEnd"/>
          </w:p>
        </w:tc>
      </w:tr>
      <w:tr w:rsidR="002E339F" w:rsidRPr="00482D87" w14:paraId="2FD73481" w14:textId="77777777">
        <w:trPr>
          <w:trHeight w:val="1702"/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974C9A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7557B" w14:textId="77777777" w:rsidR="0069684B" w:rsidRPr="00482D87" w:rsidRDefault="0069684B" w:rsidP="0069684B">
            <w:pPr>
              <w:spacing w:after="104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968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«Народы России: традиции и обычаи»</w:t>
            </w:r>
          </w:p>
          <w:p w14:paraId="07B41CB2" w14:textId="63A5C2F0" w:rsidR="0069684B" w:rsidRPr="00482D87" w:rsidRDefault="0069684B" w:rsidP="0069684B">
            <w:pPr>
              <w:pStyle w:val="a9"/>
              <w:numPr>
                <w:ilvl w:val="0"/>
                <w:numId w:val="4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Презентация: краткий обзор 3–4 народов России (например, якуты, башкиры, осетины, карелы) — быт, одежда, праздники.</w:t>
            </w:r>
          </w:p>
          <w:p w14:paraId="3B540021" w14:textId="6FDFDA00" w:rsidR="0069684B" w:rsidRPr="00482D87" w:rsidRDefault="0069684B" w:rsidP="0069684B">
            <w:pPr>
              <w:pStyle w:val="a9"/>
              <w:numPr>
                <w:ilvl w:val="0"/>
                <w:numId w:val="4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Мастер‑класс: изготовление элемента национального костюма (например, аппликации для головного убора).</w:t>
            </w:r>
          </w:p>
          <w:p w14:paraId="2AF63581" w14:textId="78794F9D" w:rsidR="0069684B" w:rsidRPr="00482D87" w:rsidRDefault="0069684B" w:rsidP="0069684B">
            <w:pPr>
              <w:pStyle w:val="a9"/>
              <w:numPr>
                <w:ilvl w:val="0"/>
                <w:numId w:val="4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Викторина: вопросы по презентации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79F38299" w14:textId="2739DC06" w:rsidR="002E339F" w:rsidRPr="00482D87" w:rsidRDefault="0069684B" w:rsidP="0069684B">
            <w:pPr>
              <w:pStyle w:val="a9"/>
              <w:numPr>
                <w:ilvl w:val="0"/>
                <w:numId w:val="4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Танец дружбы: разучивание простого хоровода или коллективного танца.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62B76" w14:textId="77777777" w:rsidR="002E339F" w:rsidRPr="00482D87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2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76476" w14:textId="32D13916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Петрасюк</w:t>
            </w:r>
            <w:proofErr w:type="spellEnd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А.В</w:t>
            </w:r>
          </w:p>
          <w:p w14:paraId="0DA5E1E1" w14:textId="23D3E05B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Соколова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Е.Е</w:t>
            </w:r>
            <w:proofErr w:type="gramEnd"/>
          </w:p>
        </w:tc>
      </w:tr>
      <w:tr w:rsidR="002E339F" w:rsidRPr="00482D87" w14:paraId="28F4A090" w14:textId="77777777">
        <w:trPr>
          <w:trHeight w:val="1523"/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60271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85D52" w14:textId="77777777" w:rsidR="0069684B" w:rsidRPr="0069684B" w:rsidRDefault="0069684B" w:rsidP="0069684B">
            <w:pPr>
              <w:spacing w:after="104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9684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«Сказки народов мира»</w:t>
            </w:r>
          </w:p>
          <w:p w14:paraId="18DB7F0F" w14:textId="198B5AFA" w:rsidR="0069684B" w:rsidRPr="00482D87" w:rsidRDefault="0069684B" w:rsidP="0069684B">
            <w:pPr>
              <w:pStyle w:val="a9"/>
              <w:numPr>
                <w:ilvl w:val="0"/>
                <w:numId w:val="5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сказок: 2–3 короткие сказки разных народов (например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бурятская, чукотская).</w:t>
            </w:r>
          </w:p>
          <w:p w14:paraId="7C41B8A2" w14:textId="152AA44C" w:rsidR="0069684B" w:rsidRPr="00482D87" w:rsidRDefault="0069684B" w:rsidP="0069684B">
            <w:pPr>
              <w:pStyle w:val="a9"/>
              <w:numPr>
                <w:ilvl w:val="0"/>
                <w:numId w:val="5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Театрализация: дети разбиваются на группы и инсценируют фрагменты сказок.</w:t>
            </w:r>
          </w:p>
          <w:p w14:paraId="5C58D09F" w14:textId="237181F3" w:rsidR="0069684B" w:rsidRPr="00482D87" w:rsidRDefault="0069684B" w:rsidP="0069684B">
            <w:pPr>
              <w:pStyle w:val="a9"/>
              <w:numPr>
                <w:ilvl w:val="0"/>
                <w:numId w:val="5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Обсуждение: какие общие ценности есть в сказках разных народов?</w:t>
            </w:r>
          </w:p>
          <w:p w14:paraId="33045E01" w14:textId="24301AE0" w:rsidR="002E339F" w:rsidRPr="00482D87" w:rsidRDefault="0069684B" w:rsidP="0069684B">
            <w:pPr>
              <w:pStyle w:val="a9"/>
              <w:numPr>
                <w:ilvl w:val="0"/>
                <w:numId w:val="5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Рисование: иллюстрация к любимой сказке.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71D10" w14:textId="77777777" w:rsidR="002E339F" w:rsidRPr="00482D87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3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761E1" w14:textId="7B6B7F4E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Петрасюк</w:t>
            </w:r>
            <w:proofErr w:type="spellEnd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А.В</w:t>
            </w:r>
          </w:p>
          <w:p w14:paraId="1CF2C823" w14:textId="5D56F5A4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Денисова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О.А</w:t>
            </w:r>
            <w:proofErr w:type="gramEnd"/>
          </w:p>
        </w:tc>
      </w:tr>
      <w:tr w:rsidR="002E339F" w:rsidRPr="00482D87" w14:paraId="7EF37AE1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0707B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4CD7F" w14:textId="77777777" w:rsidR="0069684B" w:rsidRPr="0069684B" w:rsidRDefault="0069684B" w:rsidP="0069684B">
            <w:pPr>
              <w:spacing w:after="104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«Народные игры и спорт»</w:t>
            </w:r>
          </w:p>
          <w:p w14:paraId="4BC2530B" w14:textId="5ED25495" w:rsidR="0069684B" w:rsidRPr="00482D87" w:rsidRDefault="0069684B" w:rsidP="0069684B">
            <w:pPr>
              <w:pStyle w:val="a9"/>
              <w:numPr>
                <w:ilvl w:val="0"/>
                <w:numId w:val="6"/>
              </w:numPr>
              <w:spacing w:after="104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Разминка: зарядка с элементами национальных танцев.</w:t>
            </w:r>
          </w:p>
          <w:p w14:paraId="4EBC4494" w14:textId="2036D60D" w:rsidR="0069684B" w:rsidRPr="00482D87" w:rsidRDefault="0069684B" w:rsidP="0069684B">
            <w:pPr>
              <w:pStyle w:val="a9"/>
              <w:numPr>
                <w:ilvl w:val="0"/>
                <w:numId w:val="6"/>
              </w:numPr>
              <w:spacing w:after="104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Эстафета: игры разных народов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(например: 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калмыцкая «Загони овец в загон»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чеченская «Подними платок»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2427CB" w14:textId="619FBA82" w:rsidR="002E339F" w:rsidRPr="00482D87" w:rsidRDefault="0069684B" w:rsidP="0069684B">
            <w:pPr>
              <w:pStyle w:val="a9"/>
              <w:numPr>
                <w:ilvl w:val="0"/>
                <w:numId w:val="6"/>
              </w:numPr>
              <w:spacing w:after="104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Соревнование: командная игра «Перетягивание каната» (традиция многих народов)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 w:rsidRPr="00482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176A12" w14:textId="77777777" w:rsidR="002E339F" w:rsidRPr="00482D87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4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A5CE4" w14:textId="607CBFC9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Дедушкина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Н.Ю</w:t>
            </w:r>
            <w:proofErr w:type="gramEnd"/>
          </w:p>
          <w:p w14:paraId="32DA6222" w14:textId="5129BD05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Пономарева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Е.А</w:t>
            </w:r>
            <w:proofErr w:type="gramEnd"/>
          </w:p>
        </w:tc>
      </w:tr>
      <w:tr w:rsidR="002E339F" w:rsidRPr="00482D87" w14:paraId="4ECD58AE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BE0358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800443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211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«Ремёсла и народные промыслы»</w:t>
            </w:r>
          </w:p>
          <w:p w14:paraId="5E304DC3" w14:textId="5AE061D9" w:rsidR="00ED1660" w:rsidRPr="00482D87" w:rsidRDefault="00ED1660" w:rsidP="00ED1660">
            <w:pPr>
              <w:pStyle w:val="a9"/>
              <w:numPr>
                <w:ilvl w:val="0"/>
                <w:numId w:val="10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Презентация: хохлома, гжель, дымковская игрушка</w:t>
            </w:r>
            <w:r w:rsid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др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4DD8B0B7" w14:textId="77777777" w:rsidR="00ED1660" w:rsidRPr="00482D87" w:rsidRDefault="00ED1660" w:rsidP="00ED1660">
            <w:pPr>
              <w:pStyle w:val="a9"/>
              <w:numPr>
                <w:ilvl w:val="0"/>
                <w:numId w:val="10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Мастер‑классы: роспись деревянных изделий, выжигание, лепка, плетение из ниток.</w:t>
            </w:r>
          </w:p>
          <w:p w14:paraId="291CAB42" w14:textId="45F7C8A1" w:rsidR="002E339F" w:rsidRPr="00482D87" w:rsidRDefault="00ED1660" w:rsidP="00ED1660">
            <w:pPr>
              <w:pStyle w:val="a9"/>
              <w:numPr>
                <w:ilvl w:val="0"/>
                <w:numId w:val="10"/>
              </w:numPr>
              <w:spacing w:after="104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коллективного панно: коллаж из работ детей.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2DCAA" w14:textId="77777777" w:rsidR="002E339F" w:rsidRPr="00482D87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5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93347" w14:textId="1078EEB9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Соколова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Е.Е</w:t>
            </w:r>
            <w:proofErr w:type="gramEnd"/>
          </w:p>
          <w:p w14:paraId="68C0FD96" w14:textId="612D8DE9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Никитенко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М.Н</w:t>
            </w:r>
            <w:proofErr w:type="gramEnd"/>
          </w:p>
        </w:tc>
      </w:tr>
      <w:tr w:rsidR="002E339F" w:rsidRPr="00482D87" w14:paraId="11B708F2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FE859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412DD6" w14:textId="77777777" w:rsidR="008211A3" w:rsidRPr="008211A3" w:rsidRDefault="008211A3" w:rsidP="008211A3">
            <w:pPr>
              <w:spacing w:after="104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211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«Национальная кухня: вкус дружбы»</w:t>
            </w:r>
          </w:p>
          <w:p w14:paraId="2F7AC08D" w14:textId="3FCEF9DD" w:rsidR="008211A3" w:rsidRPr="00482D87" w:rsidRDefault="008211A3" w:rsidP="00482D87">
            <w:pPr>
              <w:pStyle w:val="a9"/>
              <w:numPr>
                <w:ilvl w:val="0"/>
                <w:numId w:val="9"/>
              </w:numPr>
              <w:spacing w:after="104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Презентация: блюда разных народов (блины, чак‑чак, плов, борщ).</w:t>
            </w:r>
          </w:p>
          <w:p w14:paraId="28E12574" w14:textId="0A86ACBA" w:rsidR="008211A3" w:rsidRPr="00482D87" w:rsidRDefault="008211A3" w:rsidP="00482D87">
            <w:pPr>
              <w:pStyle w:val="a9"/>
              <w:numPr>
                <w:ilvl w:val="0"/>
                <w:numId w:val="9"/>
              </w:numPr>
              <w:spacing w:after="104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Кулинарный мастер‑класс: приготовление простого блюда</w:t>
            </w:r>
            <w:r w:rsidR="00482D87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4A03A5C7" w14:textId="26670D75" w:rsidR="002E339F" w:rsidRPr="00482D87" w:rsidRDefault="008211A3" w:rsidP="00482D87">
            <w:pPr>
              <w:pStyle w:val="a9"/>
              <w:numPr>
                <w:ilvl w:val="0"/>
                <w:numId w:val="9"/>
              </w:numPr>
              <w:spacing w:after="104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рисунков: «Моё любимое национальное блюдо».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FB8D8D" w14:textId="77777777" w:rsidR="002E339F" w:rsidRPr="00482D87" w:rsidRDefault="0000000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6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720DED" w14:textId="77777777" w:rsidR="002E339F" w:rsidRPr="00482D87" w:rsidRDefault="0000000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Захарова </w:t>
            </w:r>
            <w:proofErr w:type="gramStart"/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В.Е</w:t>
            </w:r>
            <w:proofErr w:type="gramEnd"/>
          </w:p>
          <w:p w14:paraId="78AF5B8A" w14:textId="66933F3C" w:rsidR="00482D87" w:rsidRPr="00482D87" w:rsidRDefault="00482D87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Дитина</w:t>
            </w:r>
            <w:proofErr w:type="spellEnd"/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А.А</w:t>
            </w:r>
          </w:p>
          <w:p w14:paraId="738CFD4F" w14:textId="77777777" w:rsidR="002E339F" w:rsidRPr="00482D87" w:rsidRDefault="002E339F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2DEB318" w14:textId="77777777" w:rsidR="002E339F" w:rsidRPr="00482D87" w:rsidRDefault="002E339F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48948B5" w14:textId="77777777" w:rsidR="002E339F" w:rsidRPr="00482D87" w:rsidRDefault="002E339F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D1660" w:rsidRPr="00482D87" w14:paraId="2DF78729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DEF771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B8DE2" w14:textId="77777777" w:rsidR="00ED1660" w:rsidRPr="008211A3" w:rsidRDefault="00ED1660" w:rsidP="00ED1660">
            <w:pPr>
              <w:spacing w:after="104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«Музыка и песни разных народов»</w:t>
            </w:r>
          </w:p>
          <w:p w14:paraId="280F222C" w14:textId="77777777" w:rsidR="00ED1660" w:rsidRPr="00482D87" w:rsidRDefault="00ED1660" w:rsidP="00482D87">
            <w:pPr>
              <w:pStyle w:val="a9"/>
              <w:numPr>
                <w:ilvl w:val="0"/>
                <w:numId w:val="7"/>
              </w:numPr>
              <w:spacing w:after="104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2D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Аудиовикторина</w:t>
            </w:r>
            <w:proofErr w:type="spellEnd"/>
            <w:r w:rsidRPr="00482D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угадывание музыкальных инструментов (балалайка, домбра, варган).</w:t>
            </w:r>
          </w:p>
          <w:p w14:paraId="679EAA41" w14:textId="77777777" w:rsidR="00ED1660" w:rsidRPr="00482D87" w:rsidRDefault="00ED1660" w:rsidP="00482D87">
            <w:pPr>
              <w:pStyle w:val="a9"/>
              <w:numPr>
                <w:ilvl w:val="0"/>
                <w:numId w:val="7"/>
              </w:numPr>
              <w:spacing w:after="104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Пение: разучивание 1–2 простых песен на разных языках</w:t>
            </w:r>
          </w:p>
          <w:p w14:paraId="67A34A38" w14:textId="77777777" w:rsidR="00ED1660" w:rsidRPr="00482D87" w:rsidRDefault="00ED1660" w:rsidP="00482D87">
            <w:pPr>
              <w:pStyle w:val="a9"/>
              <w:numPr>
                <w:ilvl w:val="0"/>
                <w:numId w:val="7"/>
              </w:numPr>
              <w:spacing w:after="104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Мастер‑класс: игра на простых инструментах (ложки, бубны, трещотки).</w:t>
            </w:r>
          </w:p>
          <w:p w14:paraId="12A58D4C" w14:textId="35DC833B" w:rsidR="00ED1660" w:rsidRPr="00482D87" w:rsidRDefault="00ED1660" w:rsidP="00482D87">
            <w:pPr>
              <w:pStyle w:val="a9"/>
              <w:numPr>
                <w:ilvl w:val="0"/>
                <w:numId w:val="7"/>
              </w:numPr>
              <w:spacing w:after="104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Флешмоб: танец под микс из народных мелодий.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A49A3" w14:textId="77777777" w:rsidR="00ED1660" w:rsidRPr="00482D87" w:rsidRDefault="00ED1660" w:rsidP="00ED166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7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57F8CA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Захарова </w:t>
            </w:r>
            <w:proofErr w:type="gramStart"/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В.Е</w:t>
            </w:r>
            <w:proofErr w:type="gramEnd"/>
          </w:p>
          <w:p w14:paraId="7103C68A" w14:textId="1E62E723" w:rsidR="00482D87" w:rsidRPr="00482D87" w:rsidRDefault="00482D87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Медведкова М.Г</w:t>
            </w:r>
          </w:p>
          <w:p w14:paraId="6AF0198C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8110A98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0D03113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D1660" w:rsidRPr="00482D87" w14:paraId="06842242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900E5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074123A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FEC2E63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E49807" w14:textId="69A92CEA" w:rsidR="00482D87" w:rsidRPr="00482D87" w:rsidRDefault="00ED1660" w:rsidP="00ED1660">
            <w:pPr>
              <w:pStyle w:val="a9"/>
              <w:spacing w:after="104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«Праздники народов 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России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14:paraId="551FFE7F" w14:textId="6B87125D" w:rsidR="00ED1660" w:rsidRPr="00482D87" w:rsidRDefault="00ED1660" w:rsidP="00482D87">
            <w:pPr>
              <w:pStyle w:val="a9"/>
              <w:numPr>
                <w:ilvl w:val="0"/>
                <w:numId w:val="11"/>
              </w:numPr>
              <w:spacing w:after="104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Знакомство с различными праздниками народов России.</w:t>
            </w:r>
          </w:p>
          <w:p w14:paraId="0EC6E7B9" w14:textId="7E6333BC" w:rsidR="00ED1660" w:rsidRPr="00482D87" w:rsidRDefault="00ED1660" w:rsidP="00482D87">
            <w:pPr>
              <w:pStyle w:val="a9"/>
              <w:numPr>
                <w:ilvl w:val="0"/>
                <w:numId w:val="11"/>
              </w:numPr>
              <w:spacing w:after="104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Различные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задани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праздникам (Масленица,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Сабантуй, </w:t>
            </w:r>
            <w:proofErr w:type="spellStart"/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Ысыах</w:t>
            </w:r>
            <w:proofErr w:type="spellEnd"/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):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угадать праздник по описанию;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выполнить традиционное действие (например, сплести венок);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отгадать загадку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B44CE4" w14:textId="77777777" w:rsidR="00ED1660" w:rsidRPr="00482D87" w:rsidRDefault="00ED1660" w:rsidP="00ED166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42F6B8DF" w14:textId="77777777" w:rsidR="00ED1660" w:rsidRPr="00482D87" w:rsidRDefault="00ED1660" w:rsidP="00ED166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0E1F082D" w14:textId="77777777" w:rsidR="00ED1660" w:rsidRPr="00482D87" w:rsidRDefault="00ED1660" w:rsidP="00ED166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8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45A0A6" w14:textId="6B0AA6CF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Савенкова </w:t>
            </w:r>
            <w:proofErr w:type="gram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А.В</w:t>
            </w:r>
            <w:proofErr w:type="gramEnd"/>
          </w:p>
          <w:p w14:paraId="5730CF0E" w14:textId="178B4182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Везико</w:t>
            </w:r>
            <w:proofErr w:type="spellEnd"/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Н.В</w:t>
            </w:r>
          </w:p>
        </w:tc>
      </w:tr>
      <w:tr w:rsidR="00ED1660" w:rsidRPr="00482D87" w14:paraId="7990C55D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2ED1C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58E8D" w14:textId="42AE34C4" w:rsidR="00ED1660" w:rsidRPr="008211A3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Фестиваль </w:t>
            </w:r>
            <w:r w:rsidRPr="008211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«Путешествие по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дружественным России</w:t>
            </w:r>
            <w:r w:rsidRPr="008211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странам»</w:t>
            </w:r>
          </w:p>
          <w:p w14:paraId="04E6BEF0" w14:textId="77777777" w:rsidR="00ED1660" w:rsidRPr="00482D87" w:rsidRDefault="00ED1660" w:rsidP="00482D87">
            <w:pPr>
              <w:pStyle w:val="a9"/>
              <w:numPr>
                <w:ilvl w:val="0"/>
                <w:numId w:val="12"/>
              </w:numPr>
              <w:spacing w:after="104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танций по странам (Китай, Индия, Египет):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иероглифы/рисунки;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индийские узоры хной (мехенди);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</w:t>
            </w: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44D0671B" w14:textId="5C069DF6" w:rsidR="00ED1660" w:rsidRPr="00482D87" w:rsidRDefault="00ED1660" w:rsidP="00482D87">
            <w:pPr>
              <w:pStyle w:val="a9"/>
              <w:numPr>
                <w:ilvl w:val="0"/>
                <w:numId w:val="12"/>
              </w:numPr>
              <w:spacing w:after="104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Подведение итогов: обмен впечатлениями, заполнение «дневника путешественника».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104F27" w14:textId="77777777" w:rsidR="00ED1660" w:rsidRPr="00482D87" w:rsidRDefault="00ED1660" w:rsidP="00ED166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9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81CD7" w14:textId="3C98CC9B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 </w:t>
            </w:r>
            <w:r w:rsidR="00482D87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Савенкова </w:t>
            </w:r>
            <w:proofErr w:type="gramStart"/>
            <w:r w:rsidR="00482D87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А.В</w:t>
            </w:r>
            <w:proofErr w:type="gramEnd"/>
          </w:p>
          <w:p w14:paraId="78874C8D" w14:textId="4AF36032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="00482D87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Дедушкина </w:t>
            </w:r>
            <w:proofErr w:type="gramStart"/>
            <w:r w:rsidR="00482D87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Н.Ю</w:t>
            </w:r>
            <w:proofErr w:type="gramEnd"/>
          </w:p>
        </w:tc>
      </w:tr>
      <w:tr w:rsidR="00ED1660" w:rsidRPr="00482D87" w14:paraId="3121C804" w14:textId="77777777">
        <w:trPr>
          <w:jc w:val="center"/>
        </w:trPr>
        <w:tc>
          <w:tcPr>
            <w:tcW w:w="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082A3" w14:textId="7777777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795FC" w14:textId="761700BD" w:rsidR="00ED1660" w:rsidRPr="00482D87" w:rsidRDefault="00ED1660" w:rsidP="00ED1660">
            <w:pPr>
              <w:spacing w:after="104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D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 на «Долину водопадов»</w:t>
            </w:r>
          </w:p>
        </w:tc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01B6E4" w14:textId="77777777" w:rsidR="00ED1660" w:rsidRPr="00482D87" w:rsidRDefault="00ED1660" w:rsidP="00ED1660">
            <w:pPr>
              <w:spacing w:after="10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0</w:t>
            </w:r>
            <w:r w:rsidRPr="00482D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BCF743" w14:textId="559CEFC7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DD7948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Елесина </w:t>
            </w:r>
            <w:r w:rsidR="00482D87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А.Д</w:t>
            </w:r>
          </w:p>
          <w:p w14:paraId="6C66719F" w14:textId="2301C863" w:rsidR="00ED1660" w:rsidRPr="00482D87" w:rsidRDefault="00ED1660" w:rsidP="00ED1660">
            <w:pPr>
              <w:spacing w:after="104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482D87" w:rsidRPr="00482D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Милта Н.А</w:t>
            </w:r>
          </w:p>
        </w:tc>
      </w:tr>
    </w:tbl>
    <w:p w14:paraId="78030C01" w14:textId="77777777" w:rsidR="002E339F" w:rsidRPr="00482D87" w:rsidRDefault="002E339F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47BF46F" w14:textId="77777777" w:rsidR="00482D87" w:rsidRP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63544A1" w14:textId="77777777" w:rsidR="00482D87" w:rsidRP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93C5E1E" w14:textId="77777777" w:rsidR="00482D87" w:rsidRP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6B0F193" w14:textId="77777777" w:rsidR="00482D87" w:rsidRP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60D91AE" w14:textId="77777777" w:rsidR="00482D87" w:rsidRP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08B139F" w14:textId="77777777" w:rsidR="00482D87" w:rsidRP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3A9131E" w14:textId="77777777" w:rsid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652448B" w14:textId="77777777" w:rsidR="00482D87" w:rsidRDefault="00482D87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7F0784D" w14:textId="219A891E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Контроль и оценка результатов:</w:t>
      </w:r>
    </w:p>
    <w:p w14:paraId="4F43F837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Групповая сплоченность (анализ и оценка умения работать в группе);</w:t>
      </w:r>
    </w:p>
    <w:p w14:paraId="7D963270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Отсутствие деструктивных конфликтов в группе (наблюдение);</w:t>
      </w:r>
    </w:p>
    <w:p w14:paraId="0619F870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Уровень асоциальных поведенческих проявлений (наблюдение);</w:t>
      </w:r>
    </w:p>
    <w:p w14:paraId="2D5C9D02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Сформированность навыков решения жизненных проблем, принятия</w:t>
      </w:r>
    </w:p>
    <w:p w14:paraId="550011AB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ответственности за собственное поведение, эффективное общение</w:t>
      </w:r>
    </w:p>
    <w:p w14:paraId="7EB2B2F2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(наблюдение).</w:t>
      </w:r>
    </w:p>
    <w:p w14:paraId="2887E859" w14:textId="77777777" w:rsidR="002E339F" w:rsidRDefault="00000000">
      <w:pPr>
        <w:shd w:val="clear" w:color="auto" w:fill="FFFFFF"/>
        <w:spacing w:after="104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14:paraId="00E970AF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реализации данной программы планируется достичь следующих</w:t>
      </w:r>
    </w:p>
    <w:p w14:paraId="16948E97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результатов:</w:t>
      </w:r>
    </w:p>
    <w:p w14:paraId="5C2F065B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увеличение доли детей и подростков, охваченных организованным досугом;</w:t>
      </w:r>
    </w:p>
    <w:p w14:paraId="1313ABB0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стабильной досуговой работы на детской площадке;</w:t>
      </w:r>
    </w:p>
    <w:p w14:paraId="74AE39D4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полезная занятость детей и подростков;</w:t>
      </w:r>
    </w:p>
    <w:p w14:paraId="5AED7160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снижение степени социальной дезадаптации;</w:t>
      </w:r>
    </w:p>
    <w:p w14:paraId="62235759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снижение количества правонарушений;</w:t>
      </w:r>
    </w:p>
    <w:p w14:paraId="00DAEB9F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формирование общей культуры и здорового образа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жизни;.</w:t>
      </w:r>
      <w:proofErr w:type="gramEnd"/>
    </w:p>
    <w:p w14:paraId="698DD0A8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передача и усвоение социального опыта подростков через совместную</w:t>
      </w:r>
    </w:p>
    <w:p w14:paraId="008AA915" w14:textId="77777777" w:rsidR="002E339F" w:rsidRDefault="00000000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детей и взрослых.</w:t>
      </w:r>
    </w:p>
    <w:p w14:paraId="628546B8" w14:textId="77777777" w:rsidR="002E339F" w:rsidRDefault="00000000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Знания и умения, полученные ребятами в ходе работы дворовой площадки по месту жительства, будут использованы ими для дальнейшего развития творческого потенциала, интеллектуальных, коммуникативных и физических способностей.</w:t>
      </w:r>
    </w:p>
    <w:sectPr w:rsidR="002E339F">
      <w:pgSz w:w="11906" w:h="16838"/>
      <w:pgMar w:top="112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5F5D1" w14:textId="77777777" w:rsidR="00E92F27" w:rsidRDefault="00E92F27">
      <w:pPr>
        <w:spacing w:line="240" w:lineRule="auto"/>
      </w:pPr>
      <w:r>
        <w:separator/>
      </w:r>
    </w:p>
  </w:endnote>
  <w:endnote w:type="continuationSeparator" w:id="0">
    <w:p w14:paraId="12718700" w14:textId="77777777" w:rsidR="00E92F27" w:rsidRDefault="00E92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Helvetica Neu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25CE4" w14:textId="77777777" w:rsidR="00E92F27" w:rsidRDefault="00E92F27">
      <w:pPr>
        <w:spacing w:after="0"/>
      </w:pPr>
      <w:r>
        <w:separator/>
      </w:r>
    </w:p>
  </w:footnote>
  <w:footnote w:type="continuationSeparator" w:id="0">
    <w:p w14:paraId="0C783FBE" w14:textId="77777777" w:rsidR="00E92F27" w:rsidRDefault="00E92F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62ED"/>
    <w:multiLevelType w:val="multilevel"/>
    <w:tmpl w:val="069662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27FBF"/>
    <w:multiLevelType w:val="hybridMultilevel"/>
    <w:tmpl w:val="138AF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3BF4"/>
    <w:multiLevelType w:val="multilevel"/>
    <w:tmpl w:val="12003B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D4D0D"/>
    <w:multiLevelType w:val="hybridMultilevel"/>
    <w:tmpl w:val="E416E1C4"/>
    <w:lvl w:ilvl="0" w:tplc="80A6CAA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75774"/>
    <w:multiLevelType w:val="hybridMultilevel"/>
    <w:tmpl w:val="6FE062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890331"/>
    <w:multiLevelType w:val="hybridMultilevel"/>
    <w:tmpl w:val="B1F6C9D8"/>
    <w:lvl w:ilvl="0" w:tplc="1CBEFC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638CA"/>
    <w:multiLevelType w:val="hybridMultilevel"/>
    <w:tmpl w:val="C3B0B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64DEB"/>
    <w:multiLevelType w:val="hybridMultilevel"/>
    <w:tmpl w:val="0DAE4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909C3"/>
    <w:multiLevelType w:val="multilevel"/>
    <w:tmpl w:val="448909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4B63A5"/>
    <w:multiLevelType w:val="hybridMultilevel"/>
    <w:tmpl w:val="02A6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F2F98"/>
    <w:multiLevelType w:val="hybridMultilevel"/>
    <w:tmpl w:val="799CE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628B7"/>
    <w:multiLevelType w:val="hybridMultilevel"/>
    <w:tmpl w:val="8AB4B836"/>
    <w:lvl w:ilvl="0" w:tplc="80A6CAA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10E40"/>
    <w:multiLevelType w:val="hybridMultilevel"/>
    <w:tmpl w:val="BCE2A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11C19"/>
    <w:multiLevelType w:val="hybridMultilevel"/>
    <w:tmpl w:val="496C3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268E2"/>
    <w:multiLevelType w:val="hybridMultilevel"/>
    <w:tmpl w:val="D1401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B5262"/>
    <w:multiLevelType w:val="hybridMultilevel"/>
    <w:tmpl w:val="6BE0E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089610">
    <w:abstractNumId w:val="8"/>
  </w:num>
  <w:num w:numId="2" w16cid:durableId="1070007084">
    <w:abstractNumId w:val="2"/>
  </w:num>
  <w:num w:numId="3" w16cid:durableId="2003269942">
    <w:abstractNumId w:val="0"/>
  </w:num>
  <w:num w:numId="4" w16cid:durableId="1747800344">
    <w:abstractNumId w:val="9"/>
  </w:num>
  <w:num w:numId="5" w16cid:durableId="751239272">
    <w:abstractNumId w:val="6"/>
  </w:num>
  <w:num w:numId="6" w16cid:durableId="824007715">
    <w:abstractNumId w:val="15"/>
  </w:num>
  <w:num w:numId="7" w16cid:durableId="918557582">
    <w:abstractNumId w:val="12"/>
  </w:num>
  <w:num w:numId="8" w16cid:durableId="739401354">
    <w:abstractNumId w:val="4"/>
  </w:num>
  <w:num w:numId="9" w16cid:durableId="1935244160">
    <w:abstractNumId w:val="5"/>
  </w:num>
  <w:num w:numId="10" w16cid:durableId="1713840999">
    <w:abstractNumId w:val="11"/>
  </w:num>
  <w:num w:numId="11" w16cid:durableId="176308708">
    <w:abstractNumId w:val="3"/>
  </w:num>
  <w:num w:numId="12" w16cid:durableId="437721267">
    <w:abstractNumId w:val="10"/>
  </w:num>
  <w:num w:numId="13" w16cid:durableId="1485705302">
    <w:abstractNumId w:val="14"/>
  </w:num>
  <w:num w:numId="14" w16cid:durableId="73749356">
    <w:abstractNumId w:val="1"/>
  </w:num>
  <w:num w:numId="15" w16cid:durableId="108936545">
    <w:abstractNumId w:val="13"/>
  </w:num>
  <w:num w:numId="16" w16cid:durableId="2053269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74D"/>
    <w:rsid w:val="0003688C"/>
    <w:rsid w:val="00047884"/>
    <w:rsid w:val="00052482"/>
    <w:rsid w:val="000A105E"/>
    <w:rsid w:val="00101B8A"/>
    <w:rsid w:val="00105F38"/>
    <w:rsid w:val="0016224E"/>
    <w:rsid w:val="001A1392"/>
    <w:rsid w:val="001C3091"/>
    <w:rsid w:val="001E47CA"/>
    <w:rsid w:val="00203DEC"/>
    <w:rsid w:val="00222D71"/>
    <w:rsid w:val="0023174D"/>
    <w:rsid w:val="002A741E"/>
    <w:rsid w:val="002B577D"/>
    <w:rsid w:val="002E339F"/>
    <w:rsid w:val="0037754D"/>
    <w:rsid w:val="003C70A6"/>
    <w:rsid w:val="003D3150"/>
    <w:rsid w:val="003E62D2"/>
    <w:rsid w:val="00482D87"/>
    <w:rsid w:val="0053155D"/>
    <w:rsid w:val="005E2DCC"/>
    <w:rsid w:val="0065242F"/>
    <w:rsid w:val="00682E31"/>
    <w:rsid w:val="0069684B"/>
    <w:rsid w:val="007207BA"/>
    <w:rsid w:val="007863CE"/>
    <w:rsid w:val="008211A3"/>
    <w:rsid w:val="00884785"/>
    <w:rsid w:val="00997D66"/>
    <w:rsid w:val="009A7FA7"/>
    <w:rsid w:val="009D4B96"/>
    <w:rsid w:val="009D7326"/>
    <w:rsid w:val="00A53FAE"/>
    <w:rsid w:val="00A56025"/>
    <w:rsid w:val="00A67134"/>
    <w:rsid w:val="00AA1DFF"/>
    <w:rsid w:val="00AD00E4"/>
    <w:rsid w:val="00BC2CEB"/>
    <w:rsid w:val="00BE70DE"/>
    <w:rsid w:val="00C00500"/>
    <w:rsid w:val="00CB5458"/>
    <w:rsid w:val="00CD638F"/>
    <w:rsid w:val="00D63C0D"/>
    <w:rsid w:val="00D86A4D"/>
    <w:rsid w:val="00DA2F4D"/>
    <w:rsid w:val="00DD7948"/>
    <w:rsid w:val="00DE1596"/>
    <w:rsid w:val="00DF1399"/>
    <w:rsid w:val="00E07018"/>
    <w:rsid w:val="00E92F27"/>
    <w:rsid w:val="00E95B40"/>
    <w:rsid w:val="00EA67C0"/>
    <w:rsid w:val="00ED1660"/>
    <w:rsid w:val="00EE2257"/>
    <w:rsid w:val="00F12135"/>
    <w:rsid w:val="00F13CEB"/>
    <w:rsid w:val="00FA6F34"/>
    <w:rsid w:val="7BD5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88F13C"/>
  <w15:docId w15:val="{8AC7A98F-7A08-3540-9C31-A65BD112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heading 4"/>
    <w:next w:val="a"/>
    <w:uiPriority w:val="9"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link w:val="a8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Заголовок Знак"/>
    <w:basedOn w:val="a0"/>
    <w:link w:val="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Style10">
    <w:name w:val="_Style 10"/>
    <w:basedOn w:val="a"/>
    <w:next w:val="a4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S43</cp:lastModifiedBy>
  <cp:revision>11</cp:revision>
  <cp:lastPrinted>2025-05-30T10:22:00Z</cp:lastPrinted>
  <dcterms:created xsi:type="dcterms:W3CDTF">2022-02-25T16:11:00Z</dcterms:created>
  <dcterms:modified xsi:type="dcterms:W3CDTF">2026-02-22T11:29:00Z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1033-12.1.23135.23135</vt:lpwstr>
  </property>
  <property fmtid="{D5CDD505-2E9C-101B-9397-08002B2CF9AE}" pid="3" name="ICV">
    <vt:lpwstr>86B42C08EA7D432877DC9A69FD700471_42</vt:lpwstr>
  </property>
</Properties>
</file>